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0"/>
        <w:gridCol w:w="1296"/>
        <w:gridCol w:w="1131"/>
        <w:gridCol w:w="1131"/>
        <w:gridCol w:w="1132"/>
        <w:gridCol w:w="1132"/>
        <w:gridCol w:w="1132"/>
        <w:gridCol w:w="1132"/>
      </w:tblGrid>
      <w:tr w:rsidR="00420358" w:rsidTr="008334E8">
        <w:trPr>
          <w:jc w:val="center"/>
        </w:trPr>
        <w:tc>
          <w:tcPr>
            <w:tcW w:w="1130" w:type="dxa"/>
            <w:vAlign w:val="center"/>
          </w:tcPr>
          <w:p w:rsidR="00420358" w:rsidRDefault="00420358" w:rsidP="008334E8">
            <w:pPr>
              <w:tabs>
                <w:tab w:val="left" w:pos="8264"/>
              </w:tabs>
              <w:rPr>
                <w:position w:val="13"/>
                <w:sz w:val="20"/>
              </w:rPr>
            </w:pPr>
            <w:r w:rsidRPr="000C2A20">
              <w:rPr>
                <w:noProof/>
                <w:position w:val="13"/>
                <w:sz w:val="20"/>
                <w:lang w:eastAsia="it-IT"/>
              </w:rPr>
              <w:drawing>
                <wp:inline distT="0" distB="0" distL="0" distR="0">
                  <wp:extent cx="486847" cy="656349"/>
                  <wp:effectExtent l="19050" t="0" r="8453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rcRect r="84973" b="47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559" cy="658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  <w:vAlign w:val="center"/>
          </w:tcPr>
          <w:p w:rsidR="00420358" w:rsidRDefault="00420358" w:rsidP="008334E8">
            <w:pPr>
              <w:tabs>
                <w:tab w:val="left" w:pos="8264"/>
              </w:tabs>
              <w:rPr>
                <w:position w:val="13"/>
                <w:sz w:val="20"/>
              </w:rPr>
            </w:pPr>
            <w:r w:rsidRPr="000C2A20">
              <w:rPr>
                <w:noProof/>
                <w:position w:val="13"/>
                <w:sz w:val="20"/>
                <w:lang w:eastAsia="it-IT"/>
              </w:rPr>
              <w:drawing>
                <wp:inline distT="0" distB="0" distL="0" distR="0">
                  <wp:extent cx="665916" cy="611470"/>
                  <wp:effectExtent l="19050" t="0" r="834" b="0"/>
                  <wp:docPr id="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rcRect l="37614" r="412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756" cy="611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" w:type="dxa"/>
            <w:vAlign w:val="center"/>
          </w:tcPr>
          <w:p w:rsidR="00420358" w:rsidRDefault="00420358" w:rsidP="008334E8">
            <w:pPr>
              <w:tabs>
                <w:tab w:val="left" w:pos="8264"/>
              </w:tabs>
              <w:rPr>
                <w:position w:val="13"/>
                <w:sz w:val="20"/>
              </w:rPr>
            </w:pPr>
            <w:r w:rsidRPr="000C2A20">
              <w:rPr>
                <w:noProof/>
                <w:position w:val="13"/>
                <w:sz w:val="20"/>
                <w:lang w:eastAsia="it-IT"/>
              </w:rPr>
              <w:drawing>
                <wp:inline distT="0" distB="0" distL="0" distR="0">
                  <wp:extent cx="508273" cy="603631"/>
                  <wp:effectExtent l="19050" t="0" r="6077" b="0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rcRect l="805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247" cy="607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" w:type="dxa"/>
            <w:vAlign w:val="center"/>
          </w:tcPr>
          <w:p w:rsidR="00420358" w:rsidRDefault="00420358" w:rsidP="008334E8">
            <w:pPr>
              <w:tabs>
                <w:tab w:val="left" w:pos="8264"/>
              </w:tabs>
              <w:jc w:val="center"/>
              <w:rPr>
                <w:position w:val="13"/>
                <w:sz w:val="20"/>
              </w:rPr>
            </w:pPr>
            <w:r w:rsidRPr="000C2A20">
              <w:rPr>
                <w:noProof/>
                <w:position w:val="13"/>
                <w:sz w:val="20"/>
                <w:lang w:eastAsia="it-IT"/>
              </w:rPr>
              <w:drawing>
                <wp:inline distT="0" distB="0" distL="0" distR="0">
                  <wp:extent cx="550611" cy="720000"/>
                  <wp:effectExtent l="19050" t="0" r="1839" b="0"/>
                  <wp:docPr id="3" name="Immagine 1" descr="LogoMeli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Mel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6623" r="8020" b="1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611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358" w:rsidRDefault="00420358" w:rsidP="008334E8">
            <w:pPr>
              <w:tabs>
                <w:tab w:val="left" w:pos="8264"/>
              </w:tabs>
              <w:jc w:val="center"/>
              <w:rPr>
                <w:position w:val="13"/>
                <w:sz w:val="20"/>
              </w:rPr>
            </w:pPr>
            <w:r w:rsidRPr="00BC364F">
              <w:rPr>
                <w:position w:val="13"/>
                <w:sz w:val="16"/>
              </w:rPr>
              <w:t xml:space="preserve">Comune di </w:t>
            </w:r>
            <w:proofErr w:type="spellStart"/>
            <w:r w:rsidRPr="00BC364F">
              <w:rPr>
                <w:position w:val="13"/>
                <w:sz w:val="16"/>
              </w:rPr>
              <w:t>Melito</w:t>
            </w:r>
            <w:proofErr w:type="spellEnd"/>
          </w:p>
        </w:tc>
        <w:tc>
          <w:tcPr>
            <w:tcW w:w="1132" w:type="dxa"/>
            <w:vAlign w:val="center"/>
          </w:tcPr>
          <w:p w:rsidR="00420358" w:rsidRDefault="00420358" w:rsidP="008334E8">
            <w:pPr>
              <w:tabs>
                <w:tab w:val="left" w:pos="8264"/>
              </w:tabs>
              <w:jc w:val="center"/>
              <w:rPr>
                <w:position w:val="13"/>
                <w:sz w:val="20"/>
              </w:rPr>
            </w:pPr>
            <w:r w:rsidRPr="001529CA">
              <w:rPr>
                <w:position w:val="13"/>
                <w:sz w:val="20"/>
              </w:rPr>
              <w:drawing>
                <wp:inline distT="0" distB="0" distL="0" distR="0">
                  <wp:extent cx="520431" cy="720000"/>
                  <wp:effectExtent l="19050" t="0" r="0" b="0"/>
                  <wp:docPr id="4" name="Immagine 1" descr="Villaricca – 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llaricca – 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9804" r="9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431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358" w:rsidRDefault="00420358" w:rsidP="008334E8">
            <w:pPr>
              <w:tabs>
                <w:tab w:val="left" w:pos="8264"/>
              </w:tabs>
              <w:jc w:val="center"/>
              <w:rPr>
                <w:position w:val="13"/>
                <w:sz w:val="20"/>
              </w:rPr>
            </w:pPr>
            <w:r w:rsidRPr="00BC364F">
              <w:rPr>
                <w:position w:val="13"/>
                <w:sz w:val="16"/>
              </w:rPr>
              <w:t xml:space="preserve">Comune di </w:t>
            </w:r>
            <w:proofErr w:type="spellStart"/>
            <w:r>
              <w:rPr>
                <w:position w:val="13"/>
                <w:sz w:val="16"/>
              </w:rPr>
              <w:t>Villaricca</w:t>
            </w:r>
            <w:proofErr w:type="spellEnd"/>
          </w:p>
        </w:tc>
        <w:tc>
          <w:tcPr>
            <w:tcW w:w="1132" w:type="dxa"/>
            <w:vAlign w:val="center"/>
          </w:tcPr>
          <w:p w:rsidR="00420358" w:rsidRDefault="00420358" w:rsidP="008334E8">
            <w:pPr>
              <w:tabs>
                <w:tab w:val="left" w:pos="8264"/>
              </w:tabs>
              <w:jc w:val="center"/>
              <w:rPr>
                <w:position w:val="13"/>
                <w:sz w:val="20"/>
              </w:rPr>
            </w:pPr>
            <w:r w:rsidRPr="001529CA">
              <w:rPr>
                <w:position w:val="13"/>
                <w:sz w:val="20"/>
              </w:rPr>
              <w:drawing>
                <wp:inline distT="0" distB="0" distL="0" distR="0">
                  <wp:extent cx="469966" cy="720000"/>
                  <wp:effectExtent l="19050" t="0" r="6284" b="0"/>
                  <wp:docPr id="9" name="Immagine 4" descr="File:Mugnano di Napoli-Stemma.png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ile:Mugnano di Napoli-Stemma.png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66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358" w:rsidRDefault="00420358" w:rsidP="008334E8">
            <w:pPr>
              <w:tabs>
                <w:tab w:val="left" w:pos="8264"/>
              </w:tabs>
              <w:jc w:val="center"/>
              <w:rPr>
                <w:position w:val="13"/>
                <w:sz w:val="20"/>
              </w:rPr>
            </w:pPr>
            <w:r w:rsidRPr="00BC364F">
              <w:rPr>
                <w:position w:val="13"/>
                <w:sz w:val="16"/>
              </w:rPr>
              <w:t xml:space="preserve">Comune di </w:t>
            </w:r>
            <w:proofErr w:type="spellStart"/>
            <w:r>
              <w:rPr>
                <w:position w:val="13"/>
                <w:sz w:val="16"/>
              </w:rPr>
              <w:t>Mugnano</w:t>
            </w:r>
            <w:proofErr w:type="spellEnd"/>
          </w:p>
        </w:tc>
        <w:tc>
          <w:tcPr>
            <w:tcW w:w="1132" w:type="dxa"/>
            <w:vAlign w:val="center"/>
          </w:tcPr>
          <w:p w:rsidR="00420358" w:rsidRDefault="00420358" w:rsidP="008334E8">
            <w:pPr>
              <w:tabs>
                <w:tab w:val="left" w:pos="8264"/>
              </w:tabs>
              <w:jc w:val="center"/>
              <w:rPr>
                <w:position w:val="13"/>
                <w:sz w:val="20"/>
              </w:rPr>
            </w:pPr>
            <w:r w:rsidRPr="001529CA">
              <w:rPr>
                <w:position w:val="13"/>
                <w:sz w:val="20"/>
              </w:rPr>
              <w:drawing>
                <wp:inline distT="0" distB="0" distL="0" distR="0">
                  <wp:extent cx="547013" cy="720000"/>
                  <wp:effectExtent l="19050" t="0" r="5437" b="0"/>
                  <wp:docPr id="10" name="Immagine 7" descr="Qualiano (NA) | Zecchino d'O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Qualiano (NA) | Zecchino d'O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8106" t="9967" r="16944" b="126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013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358" w:rsidRDefault="00420358" w:rsidP="008334E8">
            <w:pPr>
              <w:tabs>
                <w:tab w:val="left" w:pos="8264"/>
              </w:tabs>
              <w:jc w:val="center"/>
              <w:rPr>
                <w:position w:val="13"/>
                <w:sz w:val="20"/>
              </w:rPr>
            </w:pPr>
            <w:r w:rsidRPr="00BC364F">
              <w:rPr>
                <w:position w:val="13"/>
                <w:sz w:val="16"/>
              </w:rPr>
              <w:t xml:space="preserve">Comune di </w:t>
            </w:r>
            <w:proofErr w:type="spellStart"/>
            <w:r>
              <w:rPr>
                <w:position w:val="13"/>
                <w:sz w:val="16"/>
              </w:rPr>
              <w:t>Qualiano</w:t>
            </w:r>
            <w:proofErr w:type="spellEnd"/>
          </w:p>
        </w:tc>
        <w:tc>
          <w:tcPr>
            <w:tcW w:w="1132" w:type="dxa"/>
            <w:vAlign w:val="center"/>
          </w:tcPr>
          <w:p w:rsidR="00420358" w:rsidRDefault="00420358" w:rsidP="008334E8">
            <w:pPr>
              <w:tabs>
                <w:tab w:val="left" w:pos="8264"/>
              </w:tabs>
              <w:jc w:val="center"/>
              <w:rPr>
                <w:position w:val="13"/>
                <w:sz w:val="20"/>
              </w:rPr>
            </w:pPr>
            <w:r w:rsidRPr="001529CA">
              <w:rPr>
                <w:position w:val="13"/>
                <w:sz w:val="20"/>
              </w:rPr>
              <w:drawing>
                <wp:inline distT="0" distB="0" distL="0" distR="0">
                  <wp:extent cx="380468" cy="720000"/>
                  <wp:effectExtent l="19050" t="0" r="532" b="0"/>
                  <wp:docPr id="11" name="Immagine 15" descr="Comune di Calvizzano | Comune di Calvizz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omune di Calvizzano | Comune di Calvizz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333" t="14267" r="31333" b="218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468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358" w:rsidRDefault="00420358" w:rsidP="008334E8">
            <w:pPr>
              <w:tabs>
                <w:tab w:val="left" w:pos="8264"/>
              </w:tabs>
              <w:jc w:val="center"/>
              <w:rPr>
                <w:position w:val="13"/>
                <w:sz w:val="20"/>
              </w:rPr>
            </w:pPr>
            <w:r w:rsidRPr="00BC364F">
              <w:rPr>
                <w:position w:val="13"/>
                <w:sz w:val="16"/>
              </w:rPr>
              <w:t xml:space="preserve">Comune di </w:t>
            </w:r>
            <w:proofErr w:type="spellStart"/>
            <w:r>
              <w:rPr>
                <w:position w:val="13"/>
                <w:sz w:val="16"/>
              </w:rPr>
              <w:t>Calvizzano</w:t>
            </w:r>
            <w:proofErr w:type="spellEnd"/>
          </w:p>
        </w:tc>
      </w:tr>
    </w:tbl>
    <w:p w:rsidR="00213BAB" w:rsidRDefault="00060EDF">
      <w:pPr>
        <w:tabs>
          <w:tab w:val="left" w:pos="8202"/>
        </w:tabs>
        <w:ind w:left="234"/>
        <w:rPr>
          <w:sz w:val="20"/>
        </w:rPr>
      </w:pPr>
      <w:r>
        <w:rPr>
          <w:position w:val="1"/>
          <w:sz w:val="20"/>
        </w:rPr>
        <w:tab/>
      </w:r>
    </w:p>
    <w:p w:rsidR="00213BAB" w:rsidRDefault="00213BAB">
      <w:pPr>
        <w:pStyle w:val="Corpodeltesto"/>
      </w:pPr>
    </w:p>
    <w:p w:rsidR="00213BAB" w:rsidRDefault="00213BAB">
      <w:pPr>
        <w:pStyle w:val="Corpodeltesto"/>
        <w:spacing w:before="215"/>
      </w:pPr>
    </w:p>
    <w:p w:rsidR="00213BAB" w:rsidRDefault="00060EDF">
      <w:pPr>
        <w:pStyle w:val="Titolo"/>
        <w:spacing w:line="465" w:lineRule="auto"/>
      </w:pPr>
      <w:r>
        <w:t>Allegato 3 PIANO</w:t>
      </w:r>
      <w:r>
        <w:rPr>
          <w:spacing w:val="-14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COSTI</w:t>
      </w:r>
    </w:p>
    <w:p w:rsidR="00213BAB" w:rsidRDefault="00FB340C">
      <w:pPr>
        <w:pStyle w:val="Corpodeltesto"/>
        <w:ind w:left="118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width:480.3pt;height:63.8pt;mso-position-horizontal-relative:char;mso-position-vertical-relative:line" filled="f" strokecolor="#000009" strokeweight=".5pt">
            <v:textbox inset="0,0,0,0">
              <w:txbxContent>
                <w:p w:rsidR="00213BAB" w:rsidRDefault="00060EDF">
                  <w:pPr>
                    <w:pStyle w:val="Corpodeltesto"/>
                    <w:ind w:left="136" w:right="145" w:firstLine="2"/>
                    <w:jc w:val="center"/>
                  </w:pPr>
                  <w:r>
                    <w:t>Le singole voci di costo devono essere comprovate da singoli giustificativi di spesa nel rispetto delle disposizioni del Manuale delle Procedure di Gestione del PR Campania FSE+ 2021/2027 in base ai contenuti di cui al Regolamento (UE) n.1060/2021 e al Regolamento (UE)n.1507/2021, della normativa nazionale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regionale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materia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tariffe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relative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servizi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residenziali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semiresidenziali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materia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 accreditamento dei servizi per l’infanzia</w:t>
                  </w:r>
                </w:p>
              </w:txbxContent>
            </v:textbox>
            <w10:wrap type="none"/>
            <w10:anchorlock/>
          </v:shape>
        </w:pict>
      </w:r>
    </w:p>
    <w:p w:rsidR="00213BAB" w:rsidRDefault="00213BAB">
      <w:pPr>
        <w:pStyle w:val="Corpodeltesto"/>
        <w:spacing w:before="3"/>
        <w:rPr>
          <w:b/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2242"/>
        <w:gridCol w:w="1932"/>
        <w:gridCol w:w="1952"/>
        <w:gridCol w:w="3480"/>
      </w:tblGrid>
      <w:tr w:rsidR="00213BAB">
        <w:trPr>
          <w:trHeight w:val="248"/>
        </w:trPr>
        <w:tc>
          <w:tcPr>
            <w:tcW w:w="224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spacing w:line="229" w:lineRule="exact"/>
              <w:ind w:left="18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MACROVOCE</w:t>
            </w:r>
          </w:p>
        </w:tc>
        <w:tc>
          <w:tcPr>
            <w:tcW w:w="193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spacing w:line="229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4"/>
              </w:rPr>
              <w:t>VOCE</w:t>
            </w:r>
          </w:p>
        </w:tc>
        <w:tc>
          <w:tcPr>
            <w:tcW w:w="195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spacing w:line="229" w:lineRule="exact"/>
              <w:ind w:left="210"/>
              <w:rPr>
                <w:b/>
              </w:rPr>
            </w:pPr>
            <w:r>
              <w:rPr>
                <w:b/>
                <w:spacing w:val="-2"/>
              </w:rPr>
              <w:t>DESCRIZIONE</w:t>
            </w:r>
          </w:p>
        </w:tc>
        <w:tc>
          <w:tcPr>
            <w:tcW w:w="3480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spacing w:line="229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IMPORTO</w:t>
            </w:r>
          </w:p>
        </w:tc>
      </w:tr>
      <w:tr w:rsidR="00213BAB">
        <w:trPr>
          <w:trHeight w:val="1029"/>
        </w:trPr>
        <w:tc>
          <w:tcPr>
            <w:tcW w:w="224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spacing w:line="248" w:lineRule="exact"/>
              <w:ind w:left="18" w:right="3"/>
              <w:jc w:val="center"/>
            </w:pPr>
            <w:r>
              <w:rPr>
                <w:spacing w:val="-2"/>
              </w:rPr>
              <w:t>PREPARAZIONE</w:t>
            </w:r>
          </w:p>
        </w:tc>
        <w:tc>
          <w:tcPr>
            <w:tcW w:w="193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665" w:hanging="300"/>
            </w:pPr>
            <w:r>
              <w:rPr>
                <w:spacing w:val="-2"/>
              </w:rPr>
              <w:t>Progettazione interna</w:t>
            </w:r>
          </w:p>
        </w:tc>
        <w:tc>
          <w:tcPr>
            <w:tcW w:w="195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208" w:right="190" w:hanging="2"/>
              <w:jc w:val="center"/>
              <w:rPr>
                <w:sz w:val="18"/>
              </w:rPr>
            </w:pPr>
            <w:r>
              <w:rPr>
                <w:sz w:val="18"/>
              </w:rPr>
              <w:t>Spese relative al personale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dipendente dei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soggetti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rete per progettazione</w:t>
            </w:r>
          </w:p>
          <w:p w:rsidR="00213BAB" w:rsidRDefault="00060EDF">
            <w:pPr>
              <w:pStyle w:val="TableParagraph"/>
              <w:spacing w:line="185" w:lineRule="exact"/>
              <w:ind w:left="111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esecutiva</w:t>
            </w:r>
          </w:p>
        </w:tc>
        <w:tc>
          <w:tcPr>
            <w:tcW w:w="3480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</w:tr>
      <w:tr w:rsidR="00213BAB">
        <w:trPr>
          <w:trHeight w:val="823"/>
        </w:trPr>
        <w:tc>
          <w:tcPr>
            <w:tcW w:w="224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171" w:firstLine="244"/>
            </w:pPr>
            <w:r>
              <w:rPr>
                <w:spacing w:val="-2"/>
              </w:rPr>
              <w:t xml:space="preserve">Costituzione </w:t>
            </w:r>
            <w:r>
              <w:rPr>
                <w:spacing w:val="-6"/>
              </w:rPr>
              <w:t>dell’ATI/ATS/RTI</w:t>
            </w:r>
          </w:p>
        </w:tc>
        <w:tc>
          <w:tcPr>
            <w:tcW w:w="195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150" w:right="131" w:hanging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Spese di costituzione </w:t>
            </w:r>
            <w:r>
              <w:rPr>
                <w:spacing w:val="-2"/>
                <w:sz w:val="18"/>
              </w:rPr>
              <w:t>dell’ATS: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notaio,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bolli, </w:t>
            </w:r>
            <w:r>
              <w:rPr>
                <w:sz w:val="18"/>
              </w:rPr>
              <w:t>registrazione dell’atto</w:t>
            </w:r>
          </w:p>
          <w:p w:rsidR="00213BAB" w:rsidRDefault="00060EDF">
            <w:pPr>
              <w:pStyle w:val="TableParagraph"/>
              <w:spacing w:line="185" w:lineRule="exact"/>
              <w:ind w:left="19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ecc…</w:t>
            </w:r>
            <w:proofErr w:type="spellEnd"/>
          </w:p>
        </w:tc>
        <w:tc>
          <w:tcPr>
            <w:tcW w:w="3480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</w:tr>
      <w:tr w:rsidR="00213BAB">
        <w:trPr>
          <w:trHeight w:val="616"/>
        </w:trPr>
        <w:tc>
          <w:tcPr>
            <w:tcW w:w="224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573" w:right="349" w:hanging="198"/>
            </w:pPr>
            <w:r>
              <w:t>Fideiussioni</w:t>
            </w:r>
            <w:r>
              <w:rPr>
                <w:spacing w:val="-14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Cauzioni</w:t>
            </w:r>
          </w:p>
        </w:tc>
        <w:tc>
          <w:tcPr>
            <w:tcW w:w="195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spacing w:line="203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Spese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alla</w:t>
            </w:r>
          </w:p>
          <w:p w:rsidR="00213BAB" w:rsidRDefault="00060EDF">
            <w:pPr>
              <w:pStyle w:val="TableParagraph"/>
              <w:spacing w:line="206" w:lineRule="exact"/>
              <w:ind w:left="111" w:right="95"/>
              <w:jc w:val="center"/>
              <w:rPr>
                <w:sz w:val="18"/>
              </w:rPr>
            </w:pPr>
            <w:r>
              <w:rPr>
                <w:sz w:val="18"/>
              </w:rPr>
              <w:t>polizza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fideiussoria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nel caso di enti privati</w:t>
            </w:r>
          </w:p>
        </w:tc>
        <w:tc>
          <w:tcPr>
            <w:tcW w:w="3480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</w:tr>
      <w:tr w:rsidR="00213BAB">
        <w:trPr>
          <w:trHeight w:val="1029"/>
        </w:trPr>
        <w:tc>
          <w:tcPr>
            <w:tcW w:w="224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658" w:right="347" w:hanging="294"/>
            </w:pPr>
            <w:r>
              <w:rPr>
                <w:spacing w:val="-2"/>
              </w:rPr>
              <w:t>Progettazione esterna</w:t>
            </w:r>
          </w:p>
        </w:tc>
        <w:tc>
          <w:tcPr>
            <w:tcW w:w="195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128" w:right="109" w:hanging="3"/>
              <w:jc w:val="center"/>
              <w:rPr>
                <w:sz w:val="18"/>
              </w:rPr>
            </w:pPr>
            <w:r>
              <w:rPr>
                <w:sz w:val="18"/>
              </w:rPr>
              <w:t>Spese relative al personale consulente esterno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soggetti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della Rete (ATS) per</w:t>
            </w:r>
          </w:p>
          <w:p w:rsidR="00213BAB" w:rsidRDefault="00060EDF">
            <w:pPr>
              <w:pStyle w:val="TableParagraph"/>
              <w:spacing w:line="185" w:lineRule="exact"/>
              <w:ind w:lef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progettazione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esecutiva</w:t>
            </w:r>
          </w:p>
        </w:tc>
        <w:tc>
          <w:tcPr>
            <w:tcW w:w="3480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</w:tr>
      <w:tr w:rsidR="00213BAB">
        <w:trPr>
          <w:trHeight w:val="1650"/>
        </w:trPr>
        <w:tc>
          <w:tcPr>
            <w:tcW w:w="224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143" w:right="124"/>
              <w:jc w:val="center"/>
            </w:pPr>
            <w:r>
              <w:t>Pubblicizzazione</w:t>
            </w:r>
            <w:r>
              <w:rPr>
                <w:spacing w:val="-14"/>
              </w:rPr>
              <w:t xml:space="preserve"> </w:t>
            </w:r>
            <w:r>
              <w:t xml:space="preserve">e promozione del </w:t>
            </w:r>
            <w:r>
              <w:rPr>
                <w:spacing w:val="-2"/>
              </w:rPr>
              <w:t>progetto</w:t>
            </w:r>
          </w:p>
        </w:tc>
        <w:tc>
          <w:tcPr>
            <w:tcW w:w="195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229" w:right="210" w:hanging="2"/>
              <w:jc w:val="center"/>
              <w:rPr>
                <w:sz w:val="18"/>
              </w:rPr>
            </w:pPr>
            <w:r>
              <w:rPr>
                <w:sz w:val="18"/>
              </w:rPr>
              <w:t>Spese relative alla pubblicizzazione e promozione del progetto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nell’ambito del piano di </w:t>
            </w:r>
            <w:r>
              <w:rPr>
                <w:spacing w:val="-2"/>
                <w:sz w:val="18"/>
              </w:rPr>
              <w:t>comunicazione (manifesti, brochure,</w:t>
            </w:r>
          </w:p>
          <w:p w:rsidR="00213BAB" w:rsidRDefault="00060EDF">
            <w:pPr>
              <w:pStyle w:val="TableParagraph"/>
              <w:spacing w:line="185" w:lineRule="exact"/>
              <w:ind w:lef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locandine)</w:t>
            </w:r>
          </w:p>
        </w:tc>
        <w:tc>
          <w:tcPr>
            <w:tcW w:w="3480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</w:tr>
      <w:tr w:rsidR="00213BAB">
        <w:trPr>
          <w:trHeight w:val="823"/>
        </w:trPr>
        <w:tc>
          <w:tcPr>
            <w:tcW w:w="224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spacing w:line="250" w:lineRule="exact"/>
              <w:ind w:left="106" w:right="92"/>
              <w:jc w:val="center"/>
            </w:pPr>
            <w:r>
              <w:t>Altro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(specificare)</w:t>
            </w:r>
          </w:p>
        </w:tc>
        <w:tc>
          <w:tcPr>
            <w:tcW w:w="195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111" w:right="95"/>
              <w:jc w:val="center"/>
              <w:rPr>
                <w:sz w:val="18"/>
              </w:rPr>
            </w:pPr>
            <w:r>
              <w:rPr>
                <w:sz w:val="18"/>
              </w:rPr>
              <w:t>Può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specificata una singola voce di costo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(non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possibile</w:t>
            </w:r>
          </w:p>
          <w:p w:rsidR="00213BAB" w:rsidRDefault="00060EDF">
            <w:pPr>
              <w:pStyle w:val="TableParagraph"/>
              <w:spacing w:line="185" w:lineRule="exact"/>
              <w:ind w:left="111" w:right="96"/>
              <w:jc w:val="center"/>
              <w:rPr>
                <w:sz w:val="18"/>
              </w:rPr>
            </w:pPr>
            <w:r>
              <w:rPr>
                <w:sz w:val="18"/>
              </w:rPr>
              <w:t>accorpare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spese)</w:t>
            </w:r>
          </w:p>
        </w:tc>
        <w:tc>
          <w:tcPr>
            <w:tcW w:w="3480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</w:tr>
      <w:tr w:rsidR="00213BAB">
        <w:trPr>
          <w:trHeight w:val="1031"/>
        </w:trPr>
        <w:tc>
          <w:tcPr>
            <w:tcW w:w="224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451" w:firstLine="92"/>
            </w:pPr>
            <w:r>
              <w:rPr>
                <w:spacing w:val="-2"/>
              </w:rPr>
              <w:t>Selezione partecipanti</w:t>
            </w:r>
          </w:p>
        </w:tc>
        <w:tc>
          <w:tcPr>
            <w:tcW w:w="195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204" w:right="188" w:firstLine="2"/>
              <w:jc w:val="center"/>
              <w:rPr>
                <w:sz w:val="18"/>
              </w:rPr>
            </w:pPr>
            <w:r>
              <w:rPr>
                <w:sz w:val="18"/>
              </w:rPr>
              <w:t>Spese per la commissione di selezione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donne</w:t>
            </w:r>
          </w:p>
          <w:p w:rsidR="00213BAB" w:rsidRDefault="00060EDF">
            <w:pPr>
              <w:pStyle w:val="TableParagraph"/>
              <w:spacing w:line="206" w:lineRule="exact"/>
              <w:ind w:left="398" w:right="378"/>
              <w:jc w:val="center"/>
              <w:rPr>
                <w:sz w:val="18"/>
              </w:rPr>
            </w:pPr>
            <w:r>
              <w:rPr>
                <w:sz w:val="18"/>
              </w:rPr>
              <w:t>partecipanti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agli </w:t>
            </w:r>
            <w:r>
              <w:rPr>
                <w:spacing w:val="-2"/>
                <w:sz w:val="18"/>
              </w:rPr>
              <w:t>interventi</w:t>
            </w:r>
          </w:p>
        </w:tc>
        <w:tc>
          <w:tcPr>
            <w:tcW w:w="3480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</w:tr>
      <w:tr w:rsidR="00213BAB">
        <w:trPr>
          <w:trHeight w:val="244"/>
        </w:trPr>
        <w:tc>
          <w:tcPr>
            <w:tcW w:w="6126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spacing w:line="225" w:lineRule="exact"/>
              <w:ind w:right="95"/>
              <w:jc w:val="right"/>
              <w:rPr>
                <w:b/>
              </w:rPr>
            </w:pPr>
            <w:r>
              <w:rPr>
                <w:b/>
                <w:spacing w:val="-2"/>
              </w:rPr>
              <w:t>Totale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preparazione</w:t>
            </w:r>
          </w:p>
        </w:tc>
        <w:tc>
          <w:tcPr>
            <w:tcW w:w="3480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6"/>
              </w:rPr>
            </w:pPr>
          </w:p>
        </w:tc>
      </w:tr>
      <w:tr w:rsidR="00213BAB">
        <w:trPr>
          <w:trHeight w:val="1651"/>
        </w:trPr>
        <w:tc>
          <w:tcPr>
            <w:tcW w:w="224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spacing w:line="250" w:lineRule="exact"/>
              <w:ind w:left="18" w:right="3"/>
              <w:jc w:val="center"/>
            </w:pPr>
            <w:r>
              <w:rPr>
                <w:spacing w:val="-2"/>
              </w:rPr>
              <w:t>REALIZZAZIONE</w:t>
            </w:r>
          </w:p>
        </w:tc>
        <w:tc>
          <w:tcPr>
            <w:tcW w:w="193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271" w:right="253"/>
              <w:jc w:val="center"/>
            </w:pPr>
            <w:r>
              <w:t>Retribuzione</w:t>
            </w:r>
            <w:r>
              <w:rPr>
                <w:spacing w:val="-14"/>
              </w:rPr>
              <w:t xml:space="preserve"> </w:t>
            </w:r>
            <w:r>
              <w:t xml:space="preserve">ed oneri personale </w:t>
            </w:r>
            <w:r>
              <w:rPr>
                <w:spacing w:val="-2"/>
              </w:rPr>
              <w:t>interno</w:t>
            </w:r>
          </w:p>
        </w:tc>
        <w:tc>
          <w:tcPr>
            <w:tcW w:w="195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144" w:right="128" w:firstLine="1"/>
              <w:jc w:val="center"/>
              <w:rPr>
                <w:sz w:val="18"/>
              </w:rPr>
            </w:pPr>
            <w:r>
              <w:rPr>
                <w:sz w:val="18"/>
              </w:rPr>
              <w:t>Retribuzione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personale dipendente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soggetti della Rete (ATS) coinvolti a vario titolo nelle diverse attività previste (es. operatore</w:t>
            </w:r>
          </w:p>
          <w:p w:rsidR="00213BAB" w:rsidRDefault="00060EDF">
            <w:pPr>
              <w:pStyle w:val="TableParagraph"/>
              <w:spacing w:line="208" w:lineRule="exact"/>
              <w:ind w:left="173" w:right="154" w:hanging="1"/>
              <w:jc w:val="center"/>
              <w:rPr>
                <w:sz w:val="18"/>
              </w:rPr>
            </w:pPr>
            <w:r>
              <w:rPr>
                <w:sz w:val="18"/>
              </w:rPr>
              <w:t>sportelli di orientamento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linea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  <w:tc>
          <w:tcPr>
            <w:tcW w:w="3480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</w:tr>
      <w:tr w:rsidR="00213BAB">
        <w:trPr>
          <w:trHeight w:val="816"/>
        </w:trPr>
        <w:tc>
          <w:tcPr>
            <w:tcW w:w="224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spacing w:line="243" w:lineRule="exact"/>
              <w:ind w:left="105" w:right="92"/>
              <w:jc w:val="center"/>
            </w:pPr>
            <w:r>
              <w:t>Assicurazione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Inail</w:t>
            </w:r>
          </w:p>
        </w:tc>
        <w:tc>
          <w:tcPr>
            <w:tcW w:w="195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143" w:right="126" w:firstLine="3"/>
              <w:jc w:val="center"/>
              <w:rPr>
                <w:sz w:val="18"/>
              </w:rPr>
            </w:pPr>
            <w:r>
              <w:rPr>
                <w:sz w:val="18"/>
              </w:rPr>
              <w:t>Spese relative all’assicurazione del personale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utenti</w:t>
            </w:r>
          </w:p>
          <w:p w:rsidR="00213BAB" w:rsidRDefault="00060EDF">
            <w:pPr>
              <w:pStyle w:val="TableParagraph"/>
              <w:spacing w:line="185" w:lineRule="exact"/>
              <w:ind w:left="111" w:right="96"/>
              <w:jc w:val="center"/>
              <w:rPr>
                <w:sz w:val="18"/>
              </w:rPr>
            </w:pPr>
            <w:r>
              <w:rPr>
                <w:sz w:val="18"/>
              </w:rPr>
              <w:t>coinvolti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presso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sedi</w:t>
            </w:r>
          </w:p>
        </w:tc>
        <w:tc>
          <w:tcPr>
            <w:tcW w:w="3480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</w:tr>
    </w:tbl>
    <w:p w:rsidR="00213BAB" w:rsidRDefault="00213BAB">
      <w:pPr>
        <w:rPr>
          <w:sz w:val="18"/>
        </w:rPr>
        <w:sectPr w:rsidR="00213BAB">
          <w:type w:val="continuous"/>
          <w:pgSz w:w="11900" w:h="16840"/>
          <w:pgMar w:top="860" w:right="1160" w:bottom="1198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2242"/>
        <w:gridCol w:w="1932"/>
        <w:gridCol w:w="1952"/>
        <w:gridCol w:w="3480"/>
      </w:tblGrid>
      <w:tr w:rsidR="00213BAB">
        <w:trPr>
          <w:trHeight w:val="200"/>
        </w:trPr>
        <w:tc>
          <w:tcPr>
            <w:tcW w:w="224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4"/>
              </w:rPr>
            </w:pPr>
          </w:p>
        </w:tc>
        <w:tc>
          <w:tcPr>
            <w:tcW w:w="193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4"/>
              </w:rPr>
            </w:pPr>
          </w:p>
        </w:tc>
        <w:tc>
          <w:tcPr>
            <w:tcW w:w="195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spacing w:line="181" w:lineRule="exact"/>
              <w:ind w:left="645"/>
              <w:rPr>
                <w:sz w:val="18"/>
              </w:rPr>
            </w:pPr>
            <w:r>
              <w:rPr>
                <w:spacing w:val="-2"/>
                <w:sz w:val="18"/>
              </w:rPr>
              <w:t>operative</w:t>
            </w:r>
          </w:p>
        </w:tc>
        <w:tc>
          <w:tcPr>
            <w:tcW w:w="3480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4"/>
              </w:rPr>
            </w:pPr>
          </w:p>
        </w:tc>
      </w:tr>
      <w:tr w:rsidR="00213BAB">
        <w:trPr>
          <w:trHeight w:val="1030"/>
        </w:trPr>
        <w:tc>
          <w:tcPr>
            <w:tcW w:w="224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365" w:right="347"/>
              <w:jc w:val="center"/>
            </w:pPr>
            <w:r>
              <w:rPr>
                <w:spacing w:val="-2"/>
              </w:rPr>
              <w:t xml:space="preserve">Assicurazioni </w:t>
            </w:r>
            <w:r>
              <w:t xml:space="preserve">private ed </w:t>
            </w:r>
            <w:r>
              <w:rPr>
                <w:spacing w:val="-2"/>
              </w:rPr>
              <w:t>aggiuntive</w:t>
            </w:r>
          </w:p>
        </w:tc>
        <w:tc>
          <w:tcPr>
            <w:tcW w:w="195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143" w:right="126" w:firstLine="3"/>
              <w:jc w:val="center"/>
              <w:rPr>
                <w:sz w:val="18"/>
              </w:rPr>
            </w:pPr>
            <w:r>
              <w:rPr>
                <w:sz w:val="18"/>
              </w:rPr>
              <w:t>Spese relative all’assicurazione del personale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utenti</w:t>
            </w:r>
          </w:p>
          <w:p w:rsidR="00213BAB" w:rsidRDefault="00060EDF">
            <w:pPr>
              <w:pStyle w:val="TableParagraph"/>
              <w:spacing w:line="206" w:lineRule="exact"/>
              <w:ind w:left="111" w:right="95"/>
              <w:jc w:val="center"/>
              <w:rPr>
                <w:sz w:val="18"/>
              </w:rPr>
            </w:pPr>
            <w:r>
              <w:rPr>
                <w:sz w:val="18"/>
              </w:rPr>
              <w:t>coinvolti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attività </w:t>
            </w:r>
            <w:r>
              <w:rPr>
                <w:spacing w:val="-2"/>
                <w:sz w:val="18"/>
              </w:rPr>
              <w:t>esterne</w:t>
            </w:r>
          </w:p>
        </w:tc>
        <w:tc>
          <w:tcPr>
            <w:tcW w:w="3480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</w:tr>
      <w:tr w:rsidR="00213BAB">
        <w:trPr>
          <w:trHeight w:val="1649"/>
        </w:trPr>
        <w:tc>
          <w:tcPr>
            <w:tcW w:w="224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316" w:right="297"/>
              <w:jc w:val="center"/>
            </w:pPr>
            <w:r>
              <w:rPr>
                <w:spacing w:val="-2"/>
              </w:rPr>
              <w:t xml:space="preserve">Collaborazioni professionali </w:t>
            </w:r>
            <w:r>
              <w:t>docenti</w:t>
            </w:r>
            <w:r>
              <w:rPr>
                <w:spacing w:val="-14"/>
              </w:rPr>
              <w:t xml:space="preserve"> </w:t>
            </w:r>
            <w:r>
              <w:t>esterni</w:t>
            </w:r>
          </w:p>
        </w:tc>
        <w:tc>
          <w:tcPr>
            <w:tcW w:w="195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122" w:right="106"/>
              <w:jc w:val="center"/>
              <w:rPr>
                <w:sz w:val="18"/>
              </w:rPr>
            </w:pPr>
            <w:r>
              <w:rPr>
                <w:sz w:val="18"/>
              </w:rPr>
              <w:t>Retribuzione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consulenti esterni ai soggetti della Rete (ATS) coinvolti a vario titolo nelle diverse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previste (es. operatore sportelli</w:t>
            </w:r>
          </w:p>
          <w:p w:rsidR="00213BAB" w:rsidRDefault="00060EDF">
            <w:pPr>
              <w:pStyle w:val="TableParagraph"/>
              <w:spacing w:line="206" w:lineRule="exact"/>
              <w:ind w:left="162" w:right="144"/>
              <w:jc w:val="center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orientamento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linea </w:t>
            </w:r>
            <w:r>
              <w:rPr>
                <w:spacing w:val="-6"/>
                <w:sz w:val="18"/>
              </w:rPr>
              <w:t>C)</w:t>
            </w:r>
          </w:p>
        </w:tc>
        <w:tc>
          <w:tcPr>
            <w:tcW w:w="3480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</w:tr>
      <w:tr w:rsidR="00213BAB">
        <w:trPr>
          <w:trHeight w:val="748"/>
        </w:trPr>
        <w:tc>
          <w:tcPr>
            <w:tcW w:w="224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spacing w:line="243" w:lineRule="exact"/>
              <w:ind w:left="106" w:right="92"/>
              <w:jc w:val="center"/>
            </w:pPr>
            <w:r>
              <w:t>Specificare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a</w:t>
            </w:r>
          </w:p>
          <w:p w:rsidR="00213BAB" w:rsidRDefault="00060EDF">
            <w:pPr>
              <w:pStyle w:val="TableParagraph"/>
              <w:spacing w:line="252" w:lineRule="exact"/>
              <w:ind w:left="108" w:right="92"/>
              <w:jc w:val="center"/>
            </w:pPr>
            <w:r>
              <w:t>seconda</w:t>
            </w:r>
            <w:r>
              <w:rPr>
                <w:spacing w:val="-14"/>
              </w:rPr>
              <w:t xml:space="preserve"> </w:t>
            </w:r>
            <w:r>
              <w:t>dei</w:t>
            </w:r>
            <w:r>
              <w:rPr>
                <w:spacing w:val="-14"/>
              </w:rPr>
              <w:t xml:space="preserve"> </w:t>
            </w:r>
            <w:r>
              <w:t xml:space="preserve">singoli </w:t>
            </w:r>
            <w:r>
              <w:rPr>
                <w:spacing w:val="-4"/>
              </w:rPr>
              <w:t>casi</w:t>
            </w:r>
          </w:p>
        </w:tc>
        <w:tc>
          <w:tcPr>
            <w:tcW w:w="195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203" w:right="185" w:hanging="1"/>
              <w:jc w:val="center"/>
              <w:rPr>
                <w:sz w:val="18"/>
              </w:rPr>
            </w:pPr>
            <w:r>
              <w:rPr>
                <w:sz w:val="18"/>
              </w:rPr>
              <w:t>Spese relative ai voucher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linee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 intervento A e B</w:t>
            </w:r>
          </w:p>
        </w:tc>
        <w:tc>
          <w:tcPr>
            <w:tcW w:w="3480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</w:tr>
      <w:tr w:rsidR="00213BAB">
        <w:trPr>
          <w:trHeight w:val="3306"/>
        </w:trPr>
        <w:tc>
          <w:tcPr>
            <w:tcW w:w="224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109" w:right="92"/>
              <w:jc w:val="center"/>
            </w:pPr>
            <w:r>
              <w:t>Utilizzo</w:t>
            </w:r>
            <w:r>
              <w:rPr>
                <w:spacing w:val="-14"/>
              </w:rPr>
              <w:t xml:space="preserve"> </w:t>
            </w:r>
            <w:r>
              <w:t>locali</w:t>
            </w:r>
            <w:r>
              <w:rPr>
                <w:spacing w:val="-14"/>
              </w:rPr>
              <w:t xml:space="preserve"> </w:t>
            </w:r>
            <w:r>
              <w:t xml:space="preserve">e attrezzature per </w:t>
            </w:r>
            <w:r>
              <w:rPr>
                <w:spacing w:val="-2"/>
              </w:rPr>
              <w:t>l’attività programmata</w:t>
            </w:r>
          </w:p>
        </w:tc>
        <w:tc>
          <w:tcPr>
            <w:tcW w:w="195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114" w:right="97" w:firstLine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Spese relative all’utilizzo dei locali e delle attrezzature per la realizzazione delle attività, voci affitto e </w:t>
            </w:r>
            <w:r>
              <w:rPr>
                <w:spacing w:val="-2"/>
                <w:sz w:val="18"/>
              </w:rPr>
              <w:t>manutenzione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immobili, affitto e </w:t>
            </w:r>
            <w:r>
              <w:rPr>
                <w:spacing w:val="-2"/>
                <w:sz w:val="18"/>
              </w:rPr>
              <w:t xml:space="preserve">manutenzione </w:t>
            </w:r>
            <w:r>
              <w:rPr>
                <w:sz w:val="18"/>
              </w:rPr>
              <w:t xml:space="preserve">attrezzature, leasing </w:t>
            </w:r>
            <w:r>
              <w:rPr>
                <w:spacing w:val="-2"/>
                <w:sz w:val="18"/>
              </w:rPr>
              <w:t xml:space="preserve">attrezzature, ammortamento </w:t>
            </w:r>
            <w:r>
              <w:rPr>
                <w:sz w:val="18"/>
              </w:rPr>
              <w:t>attrezzature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licenza d’uso software e noleggio pc per</w:t>
            </w:r>
          </w:p>
          <w:p w:rsidR="00213BAB" w:rsidRDefault="00060EDF">
            <w:pPr>
              <w:pStyle w:val="TableParagraph"/>
              <w:spacing w:line="208" w:lineRule="exact"/>
              <w:ind w:left="112" w:right="95"/>
              <w:jc w:val="center"/>
              <w:rPr>
                <w:sz w:val="18"/>
              </w:rPr>
            </w:pPr>
            <w:r>
              <w:rPr>
                <w:sz w:val="18"/>
              </w:rPr>
              <w:t>allestimento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Sportelli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2"/>
                <w:sz w:val="18"/>
              </w:rPr>
              <w:t>orientamento)</w:t>
            </w:r>
          </w:p>
        </w:tc>
        <w:tc>
          <w:tcPr>
            <w:tcW w:w="3480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</w:tr>
      <w:tr w:rsidR="00213BAB">
        <w:trPr>
          <w:trHeight w:val="241"/>
        </w:trPr>
        <w:tc>
          <w:tcPr>
            <w:tcW w:w="6126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spacing w:line="222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2"/>
              </w:rPr>
              <w:t>Totale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realizzazione</w:t>
            </w:r>
          </w:p>
        </w:tc>
        <w:tc>
          <w:tcPr>
            <w:tcW w:w="3480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6"/>
              </w:rPr>
            </w:pPr>
          </w:p>
        </w:tc>
      </w:tr>
      <w:tr w:rsidR="00213BAB">
        <w:trPr>
          <w:trHeight w:val="1856"/>
        </w:trPr>
        <w:tc>
          <w:tcPr>
            <w:tcW w:w="224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112" w:right="409"/>
            </w:pPr>
            <w:r>
              <w:t>DIFFUSIONE</w:t>
            </w:r>
            <w:r>
              <w:rPr>
                <w:spacing w:val="-14"/>
              </w:rPr>
              <w:t xml:space="preserve"> </w:t>
            </w:r>
            <w:r>
              <w:t xml:space="preserve">DEI </w:t>
            </w:r>
            <w:r>
              <w:rPr>
                <w:spacing w:val="-2"/>
              </w:rPr>
              <w:t>RISULATI</w:t>
            </w:r>
          </w:p>
        </w:tc>
        <w:tc>
          <w:tcPr>
            <w:tcW w:w="193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115" w:right="182"/>
            </w:pPr>
            <w:r>
              <w:t>Incontri,</w:t>
            </w:r>
            <w:r>
              <w:rPr>
                <w:spacing w:val="-14"/>
              </w:rPr>
              <w:t xml:space="preserve"> </w:t>
            </w:r>
            <w:r>
              <w:t xml:space="preserve">seminari, </w:t>
            </w:r>
            <w:r>
              <w:rPr>
                <w:spacing w:val="-2"/>
              </w:rPr>
              <w:t>convegni, workshop</w:t>
            </w:r>
          </w:p>
        </w:tc>
        <w:tc>
          <w:tcPr>
            <w:tcW w:w="195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118" w:right="98" w:hanging="1"/>
              <w:jc w:val="center"/>
              <w:rPr>
                <w:sz w:val="18"/>
              </w:rPr>
            </w:pPr>
            <w:r>
              <w:rPr>
                <w:sz w:val="18"/>
              </w:rPr>
              <w:t>Spese relative all’organizzazione di eventi di presentazione dei risultati finali, nell’ambito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piano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 comunicazione (es. relatori, materiali, affitto sale e</w:t>
            </w:r>
          </w:p>
          <w:p w:rsidR="00213BAB" w:rsidRDefault="00060EDF">
            <w:pPr>
              <w:pStyle w:val="TableParagraph"/>
              <w:spacing w:line="185" w:lineRule="exact"/>
              <w:ind w:left="111" w:right="96"/>
              <w:jc w:val="center"/>
              <w:rPr>
                <w:sz w:val="18"/>
              </w:rPr>
            </w:pPr>
            <w:r>
              <w:rPr>
                <w:sz w:val="18"/>
              </w:rPr>
              <w:t>attrezzature,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ecc..)</w:t>
            </w:r>
          </w:p>
        </w:tc>
        <w:tc>
          <w:tcPr>
            <w:tcW w:w="3480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</w:tr>
      <w:tr w:rsidR="00213BAB">
        <w:trPr>
          <w:trHeight w:val="823"/>
        </w:trPr>
        <w:tc>
          <w:tcPr>
            <w:tcW w:w="224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spacing w:line="250" w:lineRule="exact"/>
              <w:ind w:left="107" w:right="92"/>
              <w:jc w:val="center"/>
            </w:pPr>
            <w:r>
              <w:rPr>
                <w:spacing w:val="-2"/>
              </w:rPr>
              <w:t>Pubblicazioni</w:t>
            </w:r>
          </w:p>
        </w:tc>
        <w:tc>
          <w:tcPr>
            <w:tcW w:w="195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118" w:right="98" w:hanging="3"/>
              <w:jc w:val="center"/>
              <w:rPr>
                <w:sz w:val="18"/>
              </w:rPr>
            </w:pPr>
            <w:r>
              <w:rPr>
                <w:sz w:val="18"/>
              </w:rPr>
              <w:t>Spese relative alla stampa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pubblicazioni nell’ambito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  <w:p w:rsidR="00213BAB" w:rsidRDefault="00060EDF">
            <w:pPr>
              <w:pStyle w:val="TableParagraph"/>
              <w:spacing w:line="185" w:lineRule="exact"/>
              <w:ind w:left="111" w:right="9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comunicazione</w:t>
            </w:r>
          </w:p>
        </w:tc>
        <w:tc>
          <w:tcPr>
            <w:tcW w:w="3480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</w:tr>
      <w:tr w:rsidR="00213BAB">
        <w:trPr>
          <w:trHeight w:val="822"/>
        </w:trPr>
        <w:tc>
          <w:tcPr>
            <w:tcW w:w="224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spacing w:line="250" w:lineRule="exact"/>
              <w:ind w:left="106" w:right="92"/>
              <w:jc w:val="center"/>
            </w:pPr>
            <w:r>
              <w:t>Altro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(specificare)</w:t>
            </w:r>
          </w:p>
        </w:tc>
        <w:tc>
          <w:tcPr>
            <w:tcW w:w="195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111" w:right="95"/>
              <w:jc w:val="center"/>
              <w:rPr>
                <w:sz w:val="18"/>
              </w:rPr>
            </w:pPr>
            <w:r>
              <w:rPr>
                <w:sz w:val="18"/>
              </w:rPr>
              <w:t>Può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specificata una singola voce di costo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(non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possibile</w:t>
            </w:r>
          </w:p>
          <w:p w:rsidR="00213BAB" w:rsidRDefault="00060EDF">
            <w:pPr>
              <w:pStyle w:val="TableParagraph"/>
              <w:spacing w:line="185" w:lineRule="exact"/>
              <w:ind w:left="111" w:right="96"/>
              <w:jc w:val="center"/>
              <w:rPr>
                <w:sz w:val="18"/>
              </w:rPr>
            </w:pPr>
            <w:r>
              <w:rPr>
                <w:sz w:val="18"/>
              </w:rPr>
              <w:t>accorpare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spese)</w:t>
            </w:r>
          </w:p>
        </w:tc>
        <w:tc>
          <w:tcPr>
            <w:tcW w:w="3480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</w:tr>
      <w:tr w:rsidR="00213BAB">
        <w:trPr>
          <w:trHeight w:val="249"/>
        </w:trPr>
        <w:tc>
          <w:tcPr>
            <w:tcW w:w="6126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spacing w:line="229" w:lineRule="exact"/>
              <w:ind w:left="3320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diffusione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risultati</w:t>
            </w:r>
          </w:p>
        </w:tc>
        <w:tc>
          <w:tcPr>
            <w:tcW w:w="3480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</w:tr>
      <w:tr w:rsidR="00213BAB">
        <w:trPr>
          <w:trHeight w:val="1029"/>
        </w:trPr>
        <w:tc>
          <w:tcPr>
            <w:tcW w:w="224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18"/>
              <w:jc w:val="center"/>
            </w:pPr>
            <w:r>
              <w:t>DIREZIONE</w:t>
            </w:r>
            <w:r>
              <w:rPr>
                <w:spacing w:val="-14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CONTROLLO INTERNO</w:t>
            </w:r>
          </w:p>
        </w:tc>
        <w:tc>
          <w:tcPr>
            <w:tcW w:w="193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185" w:right="168" w:firstLine="2"/>
              <w:jc w:val="center"/>
            </w:pPr>
            <w:r>
              <w:t>Direzione e valutazione</w:t>
            </w:r>
            <w:r>
              <w:rPr>
                <w:spacing w:val="-14"/>
              </w:rPr>
              <w:t xml:space="preserve"> </w:t>
            </w:r>
            <w:r>
              <w:t>finale dell’operazione</w:t>
            </w:r>
            <w:r>
              <w:rPr>
                <w:spacing w:val="-5"/>
              </w:rPr>
              <w:t xml:space="preserve"> </w:t>
            </w:r>
            <w:r>
              <w:t>o del progetto</w:t>
            </w:r>
          </w:p>
        </w:tc>
        <w:tc>
          <w:tcPr>
            <w:tcW w:w="195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148" w:right="129" w:hanging="1"/>
              <w:jc w:val="center"/>
              <w:rPr>
                <w:sz w:val="18"/>
              </w:rPr>
            </w:pPr>
            <w:r>
              <w:rPr>
                <w:sz w:val="18"/>
              </w:rPr>
              <w:t>Spese relative al costo del Direttore di progetto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attività di valutazione del</w:t>
            </w:r>
          </w:p>
          <w:p w:rsidR="00213BAB" w:rsidRDefault="00060EDF">
            <w:pPr>
              <w:pStyle w:val="TableParagraph"/>
              <w:spacing w:line="185" w:lineRule="exact"/>
              <w:ind w:lef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progetto</w:t>
            </w:r>
          </w:p>
        </w:tc>
        <w:tc>
          <w:tcPr>
            <w:tcW w:w="3480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</w:tr>
      <w:tr w:rsidR="00213BAB">
        <w:trPr>
          <w:trHeight w:val="1444"/>
        </w:trPr>
        <w:tc>
          <w:tcPr>
            <w:tcW w:w="224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185" w:right="168" w:firstLine="2"/>
              <w:jc w:val="center"/>
            </w:pPr>
            <w:r>
              <w:rPr>
                <w:spacing w:val="-2"/>
              </w:rPr>
              <w:t>Monitoraggio fisico-finanziario, rendicontazione</w:t>
            </w:r>
          </w:p>
        </w:tc>
        <w:tc>
          <w:tcPr>
            <w:tcW w:w="195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140" w:right="123" w:hanging="1"/>
              <w:jc w:val="center"/>
              <w:rPr>
                <w:sz w:val="18"/>
              </w:rPr>
            </w:pPr>
            <w:r>
              <w:rPr>
                <w:sz w:val="18"/>
              </w:rPr>
              <w:t>Spese relative al personale addetto alla rendicontazione delle spese, al monitoraggio dei dati ed al</w:t>
            </w:r>
          </w:p>
          <w:p w:rsidR="00213BAB" w:rsidRDefault="00060EDF">
            <w:pPr>
              <w:pStyle w:val="TableParagraph"/>
              <w:spacing w:line="206" w:lineRule="exact"/>
              <w:ind w:left="112" w:right="95"/>
              <w:jc w:val="center"/>
              <w:rPr>
                <w:sz w:val="18"/>
              </w:rPr>
            </w:pPr>
            <w:r>
              <w:rPr>
                <w:sz w:val="18"/>
              </w:rPr>
              <w:t>caricamento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singoli costi su SURF</w:t>
            </w:r>
          </w:p>
        </w:tc>
        <w:tc>
          <w:tcPr>
            <w:tcW w:w="3480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</w:tr>
      <w:tr w:rsidR="00213BAB">
        <w:trPr>
          <w:trHeight w:val="1027"/>
        </w:trPr>
        <w:tc>
          <w:tcPr>
            <w:tcW w:w="224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161" w:right="143"/>
              <w:jc w:val="center"/>
            </w:pPr>
            <w:r>
              <w:t>Retribuzioni ed oneri</w:t>
            </w:r>
            <w:r>
              <w:rPr>
                <w:spacing w:val="-14"/>
              </w:rPr>
              <w:t xml:space="preserve"> </w:t>
            </w:r>
            <w:r>
              <w:t xml:space="preserve">coordinatore </w:t>
            </w:r>
            <w:r>
              <w:rPr>
                <w:spacing w:val="-2"/>
              </w:rPr>
              <w:t>interno</w:t>
            </w:r>
          </w:p>
        </w:tc>
        <w:tc>
          <w:tcPr>
            <w:tcW w:w="195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178" w:right="160" w:hanging="2"/>
              <w:jc w:val="center"/>
              <w:rPr>
                <w:sz w:val="18"/>
              </w:rPr>
            </w:pPr>
            <w:r>
              <w:rPr>
                <w:sz w:val="18"/>
              </w:rPr>
              <w:t>Spese relative al personale dipendente dei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soggetti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Rete (ATS) per attività di</w:t>
            </w:r>
          </w:p>
          <w:p w:rsidR="00213BAB" w:rsidRDefault="00060EDF">
            <w:pPr>
              <w:pStyle w:val="TableParagraph"/>
              <w:spacing w:line="185" w:lineRule="exact"/>
              <w:ind w:lef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coordinamento</w:t>
            </w:r>
          </w:p>
        </w:tc>
        <w:tc>
          <w:tcPr>
            <w:tcW w:w="3480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</w:tr>
    </w:tbl>
    <w:p w:rsidR="00213BAB" w:rsidRDefault="00213BAB">
      <w:pPr>
        <w:rPr>
          <w:sz w:val="18"/>
        </w:rPr>
        <w:sectPr w:rsidR="00213BAB">
          <w:type w:val="continuous"/>
          <w:pgSz w:w="11900" w:h="16840"/>
          <w:pgMar w:top="840" w:right="1160" w:bottom="731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2242"/>
        <w:gridCol w:w="1932"/>
        <w:gridCol w:w="1952"/>
        <w:gridCol w:w="3480"/>
      </w:tblGrid>
      <w:tr w:rsidR="00213BAB">
        <w:trPr>
          <w:trHeight w:val="1236"/>
        </w:trPr>
        <w:tc>
          <w:tcPr>
            <w:tcW w:w="224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136" w:right="116"/>
              <w:jc w:val="center"/>
            </w:pPr>
            <w:r>
              <w:rPr>
                <w:spacing w:val="-2"/>
              </w:rPr>
              <w:t>Collaborazione professionale coordinatore esterno</w:t>
            </w:r>
          </w:p>
        </w:tc>
        <w:tc>
          <w:tcPr>
            <w:tcW w:w="195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228" w:right="210" w:hanging="2"/>
              <w:jc w:val="center"/>
              <w:rPr>
                <w:sz w:val="18"/>
              </w:rPr>
            </w:pPr>
            <w:r>
              <w:rPr>
                <w:sz w:val="18"/>
              </w:rPr>
              <w:t>Spese relative al personale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consulente esterno dei soggetti della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(ATS)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per attività di</w:t>
            </w:r>
          </w:p>
          <w:p w:rsidR="00213BAB" w:rsidRDefault="00060EDF">
            <w:pPr>
              <w:pStyle w:val="TableParagraph"/>
              <w:spacing w:line="186" w:lineRule="exact"/>
              <w:ind w:lef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coordinamento</w:t>
            </w:r>
          </w:p>
        </w:tc>
        <w:tc>
          <w:tcPr>
            <w:tcW w:w="3480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</w:tr>
      <w:tr w:rsidR="00213BAB">
        <w:trPr>
          <w:trHeight w:val="823"/>
        </w:trPr>
        <w:tc>
          <w:tcPr>
            <w:tcW w:w="224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spacing w:line="248" w:lineRule="exact"/>
              <w:ind w:left="106" w:right="92"/>
              <w:jc w:val="center"/>
            </w:pPr>
            <w:r>
              <w:t>Altro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(specificare)</w:t>
            </w:r>
          </w:p>
        </w:tc>
        <w:tc>
          <w:tcPr>
            <w:tcW w:w="195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196" w:hanging="6"/>
              <w:rPr>
                <w:sz w:val="18"/>
              </w:rPr>
            </w:pPr>
            <w:r>
              <w:rPr>
                <w:sz w:val="18"/>
              </w:rPr>
              <w:t>Può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specificata una singola voce di</w:t>
            </w:r>
          </w:p>
          <w:p w:rsidR="00213BAB" w:rsidRDefault="00060EDF">
            <w:pPr>
              <w:pStyle w:val="TableParagraph"/>
              <w:spacing w:line="206" w:lineRule="exact"/>
              <w:ind w:left="245" w:hanging="48"/>
              <w:rPr>
                <w:sz w:val="18"/>
              </w:rPr>
            </w:pPr>
            <w:r>
              <w:rPr>
                <w:sz w:val="18"/>
              </w:rPr>
              <w:t>costo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(non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possibile accorpare più spese)</w:t>
            </w:r>
          </w:p>
        </w:tc>
        <w:tc>
          <w:tcPr>
            <w:tcW w:w="3480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</w:tr>
      <w:tr w:rsidR="00213BAB">
        <w:trPr>
          <w:trHeight w:val="243"/>
        </w:trPr>
        <w:tc>
          <w:tcPr>
            <w:tcW w:w="6126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spacing w:line="224" w:lineRule="exact"/>
              <w:ind w:left="2737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direzione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controllo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interno</w:t>
            </w:r>
          </w:p>
        </w:tc>
        <w:tc>
          <w:tcPr>
            <w:tcW w:w="3480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6"/>
              </w:rPr>
            </w:pPr>
          </w:p>
        </w:tc>
      </w:tr>
      <w:tr w:rsidR="00213BAB">
        <w:trPr>
          <w:trHeight w:val="1445"/>
        </w:trPr>
        <w:tc>
          <w:tcPr>
            <w:tcW w:w="224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spacing w:line="250" w:lineRule="exact"/>
              <w:ind w:left="235"/>
            </w:pPr>
            <w:r>
              <w:t>COSTI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INDIRETTI</w:t>
            </w:r>
          </w:p>
        </w:tc>
        <w:tc>
          <w:tcPr>
            <w:tcW w:w="193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221" w:right="203" w:firstLine="2"/>
              <w:jc w:val="center"/>
            </w:pPr>
            <w:r>
              <w:rPr>
                <w:spacing w:val="-2"/>
              </w:rPr>
              <w:t xml:space="preserve">Personale </w:t>
            </w:r>
            <w:r>
              <w:t>ausiliario</w:t>
            </w:r>
            <w:r>
              <w:rPr>
                <w:spacing w:val="-14"/>
              </w:rPr>
              <w:t xml:space="preserve"> </w:t>
            </w:r>
            <w:r>
              <w:t xml:space="preserve">interno </w:t>
            </w:r>
            <w:r>
              <w:rPr>
                <w:spacing w:val="-2"/>
              </w:rPr>
              <w:t>(segreteria, portineria, manutenzione)</w:t>
            </w:r>
          </w:p>
        </w:tc>
        <w:tc>
          <w:tcPr>
            <w:tcW w:w="195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148" w:right="130" w:hanging="2"/>
              <w:jc w:val="center"/>
              <w:rPr>
                <w:sz w:val="18"/>
              </w:rPr>
            </w:pPr>
            <w:r>
              <w:rPr>
                <w:sz w:val="18"/>
              </w:rPr>
              <w:t>Spese relative al personale dipendente dei soggetti della Rete (ATS) per attività connesse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gestione</w:t>
            </w:r>
          </w:p>
          <w:p w:rsidR="00213BAB" w:rsidRDefault="00060EDF">
            <w:pPr>
              <w:pStyle w:val="TableParagraph"/>
              <w:spacing w:line="206" w:lineRule="exact"/>
              <w:ind w:left="113" w:right="95"/>
              <w:jc w:val="center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operative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del </w:t>
            </w:r>
            <w:r>
              <w:rPr>
                <w:spacing w:val="-2"/>
                <w:sz w:val="18"/>
              </w:rPr>
              <w:t>progetto</w:t>
            </w:r>
          </w:p>
        </w:tc>
        <w:tc>
          <w:tcPr>
            <w:tcW w:w="3480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</w:tr>
      <w:tr w:rsidR="00213BAB">
        <w:trPr>
          <w:trHeight w:val="1441"/>
        </w:trPr>
        <w:tc>
          <w:tcPr>
            <w:tcW w:w="224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215" w:right="197" w:firstLine="2"/>
              <w:jc w:val="center"/>
            </w:pPr>
            <w:r>
              <w:rPr>
                <w:spacing w:val="-2"/>
              </w:rPr>
              <w:t xml:space="preserve">Personale </w:t>
            </w:r>
            <w:r>
              <w:t>ausiliario</w:t>
            </w:r>
            <w:r>
              <w:rPr>
                <w:spacing w:val="-14"/>
              </w:rPr>
              <w:t xml:space="preserve"> </w:t>
            </w:r>
            <w:r>
              <w:t xml:space="preserve">esterno </w:t>
            </w:r>
            <w:r>
              <w:rPr>
                <w:spacing w:val="-2"/>
              </w:rPr>
              <w:t>(segreteria, portineria, manutenzione)</w:t>
            </w:r>
          </w:p>
        </w:tc>
        <w:tc>
          <w:tcPr>
            <w:tcW w:w="195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148" w:right="130" w:hanging="2"/>
              <w:jc w:val="center"/>
              <w:rPr>
                <w:sz w:val="18"/>
              </w:rPr>
            </w:pPr>
            <w:r>
              <w:rPr>
                <w:sz w:val="18"/>
              </w:rPr>
              <w:t>Spese relative al personale consulente dei soggetti della Rete (ATS) per attività connesse alla gestione delle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operative</w:t>
            </w:r>
            <w:r>
              <w:rPr>
                <w:spacing w:val="-5"/>
                <w:sz w:val="18"/>
              </w:rPr>
              <w:t xml:space="preserve"> del</w:t>
            </w:r>
          </w:p>
          <w:p w:rsidR="00213BAB" w:rsidRDefault="00060EDF">
            <w:pPr>
              <w:pStyle w:val="TableParagraph"/>
              <w:spacing w:line="185" w:lineRule="exact"/>
              <w:ind w:lef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progetto</w:t>
            </w:r>
          </w:p>
        </w:tc>
        <w:tc>
          <w:tcPr>
            <w:tcW w:w="3480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</w:tr>
      <w:tr w:rsidR="00213BAB">
        <w:trPr>
          <w:trHeight w:val="1007"/>
        </w:trPr>
        <w:tc>
          <w:tcPr>
            <w:tcW w:w="224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128" w:right="111"/>
              <w:jc w:val="center"/>
            </w:pPr>
            <w:r>
              <w:t>Amministrazione</w:t>
            </w:r>
            <w:r>
              <w:rPr>
                <w:spacing w:val="-14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contabilità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generale</w:t>
            </w:r>
          </w:p>
          <w:p w:rsidR="00213BAB" w:rsidRDefault="00060EDF">
            <w:pPr>
              <w:pStyle w:val="TableParagraph"/>
              <w:spacing w:line="231" w:lineRule="exact"/>
              <w:ind w:left="106" w:right="92"/>
              <w:jc w:val="center"/>
            </w:pPr>
            <w:r>
              <w:t>(civilistico,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fiscale)</w:t>
            </w:r>
          </w:p>
        </w:tc>
        <w:tc>
          <w:tcPr>
            <w:tcW w:w="195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204" w:right="187" w:hanging="1"/>
              <w:jc w:val="center"/>
              <w:rPr>
                <w:sz w:val="18"/>
              </w:rPr>
            </w:pPr>
            <w:r>
              <w:rPr>
                <w:sz w:val="18"/>
              </w:rPr>
              <w:t>Spese relative al personale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supporto amministrativo del </w:t>
            </w:r>
            <w:r>
              <w:rPr>
                <w:spacing w:val="-2"/>
                <w:sz w:val="18"/>
              </w:rPr>
              <w:t>progetto</w:t>
            </w:r>
          </w:p>
        </w:tc>
        <w:tc>
          <w:tcPr>
            <w:tcW w:w="3480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</w:tr>
      <w:tr w:rsidR="00213BAB">
        <w:trPr>
          <w:trHeight w:val="822"/>
        </w:trPr>
        <w:tc>
          <w:tcPr>
            <w:tcW w:w="224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spacing w:line="250" w:lineRule="exact"/>
              <w:ind w:left="108" w:right="92"/>
              <w:jc w:val="center"/>
            </w:pPr>
            <w:r>
              <w:rPr>
                <w:spacing w:val="-2"/>
              </w:rPr>
              <w:t>Utenze</w:t>
            </w:r>
          </w:p>
        </w:tc>
        <w:tc>
          <w:tcPr>
            <w:tcW w:w="195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165" w:right="148" w:firstLine="1"/>
              <w:jc w:val="center"/>
              <w:rPr>
                <w:sz w:val="18"/>
              </w:rPr>
            </w:pPr>
            <w:r>
              <w:rPr>
                <w:sz w:val="18"/>
              </w:rPr>
              <w:t>Spese relative alle utenze delle sedi operative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(acqua,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luce,</w:t>
            </w:r>
          </w:p>
          <w:p w:rsidR="00213BAB" w:rsidRDefault="00060EDF">
            <w:pPr>
              <w:pStyle w:val="TableParagraph"/>
              <w:spacing w:line="185" w:lineRule="exact"/>
              <w:ind w:left="111" w:right="95"/>
              <w:jc w:val="center"/>
              <w:rPr>
                <w:sz w:val="18"/>
              </w:rPr>
            </w:pPr>
            <w:r>
              <w:rPr>
                <w:sz w:val="18"/>
              </w:rPr>
              <w:t>gas.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Telefono,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ecc..)</w:t>
            </w:r>
          </w:p>
        </w:tc>
        <w:tc>
          <w:tcPr>
            <w:tcW w:w="3480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</w:tr>
      <w:tr w:rsidR="00213BAB">
        <w:trPr>
          <w:trHeight w:val="617"/>
        </w:trPr>
        <w:tc>
          <w:tcPr>
            <w:tcW w:w="224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ind w:left="678" w:right="369" w:hanging="286"/>
            </w:pPr>
            <w:r>
              <w:t>Forniture</w:t>
            </w:r>
            <w:r>
              <w:rPr>
                <w:spacing w:val="-14"/>
              </w:rPr>
              <w:t xml:space="preserve"> </w:t>
            </w:r>
            <w:r>
              <w:t xml:space="preserve">per </w:t>
            </w:r>
            <w:r>
              <w:rPr>
                <w:spacing w:val="-2"/>
              </w:rPr>
              <w:t>ufficio</w:t>
            </w:r>
          </w:p>
        </w:tc>
        <w:tc>
          <w:tcPr>
            <w:tcW w:w="1952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spacing w:line="203" w:lineRule="exact"/>
              <w:ind w:left="155" w:firstLine="8"/>
              <w:rPr>
                <w:sz w:val="18"/>
              </w:rPr>
            </w:pPr>
            <w:r>
              <w:rPr>
                <w:sz w:val="18"/>
              </w:rPr>
              <w:t>Spese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l’acquisto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  <w:p w:rsidR="00213BAB" w:rsidRDefault="00060EDF">
            <w:pPr>
              <w:pStyle w:val="TableParagraph"/>
              <w:spacing w:line="206" w:lineRule="exact"/>
              <w:ind w:left="405" w:hanging="250"/>
              <w:rPr>
                <w:sz w:val="18"/>
              </w:rPr>
            </w:pPr>
            <w:r>
              <w:rPr>
                <w:sz w:val="18"/>
              </w:rPr>
              <w:t>materiali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cancelleria per la segreteria</w:t>
            </w:r>
          </w:p>
        </w:tc>
        <w:tc>
          <w:tcPr>
            <w:tcW w:w="3480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</w:tr>
      <w:tr w:rsidR="00213BAB">
        <w:trPr>
          <w:trHeight w:val="246"/>
        </w:trPr>
        <w:tc>
          <w:tcPr>
            <w:tcW w:w="6126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spacing w:line="227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costi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indiretti</w:t>
            </w:r>
          </w:p>
        </w:tc>
        <w:tc>
          <w:tcPr>
            <w:tcW w:w="3480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</w:tr>
      <w:tr w:rsidR="00213BAB">
        <w:trPr>
          <w:trHeight w:val="249"/>
        </w:trPr>
        <w:tc>
          <w:tcPr>
            <w:tcW w:w="6126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060EDF">
            <w:pPr>
              <w:pStyle w:val="TableParagraph"/>
              <w:spacing w:line="229" w:lineRule="exact"/>
              <w:ind w:right="95"/>
              <w:jc w:val="right"/>
              <w:rPr>
                <w:b/>
              </w:rPr>
            </w:pPr>
            <w:r>
              <w:rPr>
                <w:b/>
                <w:spacing w:val="-2"/>
              </w:rPr>
              <w:t>Totale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costi</w:t>
            </w:r>
          </w:p>
        </w:tc>
        <w:tc>
          <w:tcPr>
            <w:tcW w:w="3480" w:type="dxa"/>
            <w:tcBorders>
              <w:left w:val="single" w:sz="4" w:space="0" w:color="000009"/>
              <w:right w:val="single" w:sz="4" w:space="0" w:color="000009"/>
            </w:tcBorders>
          </w:tcPr>
          <w:p w:rsidR="00213BAB" w:rsidRDefault="00213BAB">
            <w:pPr>
              <w:pStyle w:val="TableParagraph"/>
              <w:rPr>
                <w:sz w:val="18"/>
              </w:rPr>
            </w:pPr>
          </w:p>
        </w:tc>
      </w:tr>
    </w:tbl>
    <w:p w:rsidR="00213BAB" w:rsidRDefault="00213BAB">
      <w:pPr>
        <w:pStyle w:val="Corpodeltesto"/>
        <w:rPr>
          <w:b/>
        </w:rPr>
      </w:pPr>
    </w:p>
    <w:p w:rsidR="00213BAB" w:rsidRDefault="00213BAB">
      <w:pPr>
        <w:pStyle w:val="Corpodeltesto"/>
        <w:rPr>
          <w:b/>
        </w:rPr>
      </w:pPr>
    </w:p>
    <w:p w:rsidR="00213BAB" w:rsidRDefault="00213BAB">
      <w:pPr>
        <w:pStyle w:val="Corpodeltesto"/>
        <w:spacing w:before="230"/>
        <w:rPr>
          <w:b/>
        </w:rPr>
      </w:pPr>
    </w:p>
    <w:p w:rsidR="00213BAB" w:rsidRDefault="00060EDF">
      <w:pPr>
        <w:ind w:left="235"/>
        <w:rPr>
          <w:b/>
          <w:i/>
        </w:rPr>
      </w:pPr>
      <w:r>
        <w:rPr>
          <w:b/>
          <w:i/>
        </w:rPr>
        <w:t>Luogo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2"/>
        </w:rPr>
        <w:t xml:space="preserve"> </w:t>
      </w:r>
      <w:r>
        <w:rPr>
          <w:b/>
          <w:i/>
          <w:spacing w:val="-4"/>
        </w:rPr>
        <w:t>data</w:t>
      </w:r>
    </w:p>
    <w:p w:rsidR="00213BAB" w:rsidRDefault="00213BAB">
      <w:pPr>
        <w:pStyle w:val="Corpodeltesto"/>
        <w:rPr>
          <w:b/>
          <w:i/>
        </w:rPr>
      </w:pPr>
    </w:p>
    <w:p w:rsidR="00213BAB" w:rsidRDefault="00213BAB">
      <w:pPr>
        <w:pStyle w:val="Corpodeltesto"/>
        <w:spacing w:before="221"/>
        <w:rPr>
          <w:b/>
          <w:i/>
        </w:rPr>
      </w:pPr>
    </w:p>
    <w:p w:rsidR="00213BAB" w:rsidRDefault="00060EDF">
      <w:pPr>
        <w:ind w:right="1946"/>
        <w:jc w:val="right"/>
        <w:rPr>
          <w:b/>
          <w:i/>
        </w:rPr>
      </w:pPr>
      <w:r>
        <w:rPr>
          <w:b/>
          <w:i/>
          <w:spacing w:val="-2"/>
        </w:rPr>
        <w:t>Firma</w:t>
      </w:r>
    </w:p>
    <w:sectPr w:rsidR="00213BAB" w:rsidSect="00213BAB">
      <w:type w:val="continuous"/>
      <w:pgSz w:w="11900" w:h="16840"/>
      <w:pgMar w:top="840" w:right="116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213BAB"/>
    <w:rsid w:val="00060EDF"/>
    <w:rsid w:val="00213BAB"/>
    <w:rsid w:val="0021672C"/>
    <w:rsid w:val="00420358"/>
    <w:rsid w:val="004850CB"/>
    <w:rsid w:val="00506D35"/>
    <w:rsid w:val="00AF0E85"/>
    <w:rsid w:val="00C07233"/>
    <w:rsid w:val="00F77842"/>
    <w:rsid w:val="00FB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13BA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3B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13BAB"/>
  </w:style>
  <w:style w:type="paragraph" w:styleId="Titolo">
    <w:name w:val="Title"/>
    <w:basedOn w:val="Normale"/>
    <w:uiPriority w:val="1"/>
    <w:qFormat/>
    <w:rsid w:val="00213BAB"/>
    <w:pPr>
      <w:ind w:left="4108" w:right="3622" w:firstLine="474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213BAB"/>
  </w:style>
  <w:style w:type="paragraph" w:customStyle="1" w:styleId="TableParagraph">
    <w:name w:val="Table Paragraph"/>
    <w:basedOn w:val="Normale"/>
    <w:uiPriority w:val="1"/>
    <w:qFormat/>
    <w:rsid w:val="00213B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72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7233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420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</dc:creator>
  <cp:lastModifiedBy>admin</cp:lastModifiedBy>
  <cp:revision>5</cp:revision>
  <dcterms:created xsi:type="dcterms:W3CDTF">2024-03-05T07:25:00Z</dcterms:created>
  <dcterms:modified xsi:type="dcterms:W3CDTF">2024-03-12T15:59:00Z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5.3</vt:lpwstr>
  </property>
  <property fmtid="{D5CDD505-2E9C-101B-9397-08002B2CF9AE}" pid="5" name="LastSaved">
    <vt:filetime>2024-02-23T00:00:00Z</vt:filetime>
  </property>
</Properties>
</file>