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6C34" w14:textId="77777777" w:rsidR="003A241B" w:rsidRDefault="00000000">
      <w:pPr>
        <w:pStyle w:val="Corpodeltesto2"/>
        <w:spacing w:line="24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14:paraId="2A0C0C44" w14:textId="77777777" w:rsidR="003A241B" w:rsidRDefault="00000000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(D.P.R. n. 445 del 28.12.2000)</w:t>
      </w:r>
    </w:p>
    <w:p w14:paraId="2B3F4C78" w14:textId="77777777" w:rsidR="003A241B" w:rsidRDefault="003A24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665612D" w14:textId="77777777" w:rsidR="003A241B" w:rsidRDefault="003A241B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4DBD0F" w14:textId="77777777" w:rsidR="003A241B" w:rsidRDefault="003A241B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35ACDC1" w14:textId="77777777" w:rsidR="003A241B" w:rsidRDefault="003A241B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D942EC5" w14:textId="77777777" w:rsidR="003A241B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(nome e cognome) _____________________________________________________ codice </w:t>
      </w:r>
      <w:proofErr w:type="gramStart"/>
      <w:r>
        <w:rPr>
          <w:rFonts w:ascii="Arial" w:hAnsi="Arial" w:cs="Arial"/>
          <w:sz w:val="20"/>
          <w:szCs w:val="20"/>
        </w:rPr>
        <w:t>fiscale  --------------------------------------------------------</w:t>
      </w:r>
      <w:proofErr w:type="gramEnd"/>
    </w:p>
    <w:p w14:paraId="08D30440" w14:textId="77777777" w:rsidR="003A241B" w:rsidRDefault="00000000">
      <w:pPr>
        <w:pStyle w:val="Standard"/>
        <w:spacing w:line="360" w:lineRule="auto"/>
        <w:jc w:val="both"/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__________________________ Prov. ________ il ________________ residente a_____________________ via/piazza _____________________________________n.____</w:t>
      </w:r>
    </w:p>
    <w:p w14:paraId="2256C612" w14:textId="77777777" w:rsidR="003A241B" w:rsidRDefault="003A241B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F96A91" w14:textId="77777777" w:rsidR="003A241B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C7A2832" w14:textId="77777777" w:rsidR="003A241B" w:rsidRDefault="003A241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564F92D" w14:textId="77777777" w:rsidR="003A241B" w:rsidRDefault="000000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3DB82CA8" w14:textId="77777777" w:rsidR="003A241B" w:rsidRDefault="003A241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D9605DE" w14:textId="77777777" w:rsidR="003A241B" w:rsidRDefault="00000000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 xml:space="preserve">che nei propri confronti non sussistono le cause di decadenza, di sospensione o di divieto di cui all’art. 67 del </w:t>
      </w:r>
      <w:proofErr w:type="spellStart"/>
      <w:r>
        <w:rPr>
          <w:rFonts w:ascii="Arial" w:hAnsi="Arial" w:cs="Arial"/>
          <w:bCs/>
          <w:sz w:val="20"/>
          <w:szCs w:val="20"/>
        </w:rPr>
        <w:t>D.Lvo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06/09/2011, n. 159.</w:t>
      </w:r>
    </w:p>
    <w:p w14:paraId="5F6BF182" w14:textId="77777777" w:rsidR="003A241B" w:rsidRDefault="003A241B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4B1CFC97" w14:textId="77777777" w:rsidR="003A241B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Il/la sottoscritto/a dichiara inoltre di essere informato/a, ai sensi del GDPR – Regolamento UE 679/2016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32130A11" w14:textId="77777777" w:rsidR="003A241B" w:rsidRDefault="003A241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F760685" w14:textId="77777777" w:rsidR="003A241B" w:rsidRDefault="003A241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DE4D5B7" w14:textId="77777777" w:rsidR="003A241B" w:rsidRDefault="003A241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1EE78634" w14:textId="77777777" w:rsidR="003A241B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______________________________________________</w:t>
      </w:r>
    </w:p>
    <w:p w14:paraId="33143FA0" w14:textId="77777777" w:rsidR="003A241B" w:rsidRDefault="000000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2AD9A296" w14:textId="77777777" w:rsidR="003A241B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</w:t>
      </w:r>
      <w:proofErr w:type="gramStart"/>
      <w:r>
        <w:rPr>
          <w:rFonts w:ascii="Arial" w:hAnsi="Arial" w:cs="Arial"/>
          <w:sz w:val="20"/>
          <w:szCs w:val="20"/>
        </w:rPr>
        <w:t>dichiarante(</w:t>
      </w:r>
      <w:proofErr w:type="gramEnd"/>
      <w:r>
        <w:rPr>
          <w:rFonts w:ascii="Arial" w:hAnsi="Arial" w:cs="Arial"/>
          <w:sz w:val="20"/>
          <w:szCs w:val="20"/>
        </w:rPr>
        <w:t xml:space="preserve">*)                                                                                   </w:t>
      </w:r>
    </w:p>
    <w:sectPr w:rsidR="003A241B">
      <w:footerReference w:type="default" r:id="rId7"/>
      <w:pgSz w:w="11906" w:h="16838"/>
      <w:pgMar w:top="1134" w:right="1418" w:bottom="1134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BBA" w14:textId="77777777" w:rsidR="00EF621C" w:rsidRDefault="00EF621C">
      <w:r>
        <w:separator/>
      </w:r>
    </w:p>
  </w:endnote>
  <w:endnote w:type="continuationSeparator" w:id="0">
    <w:p w14:paraId="40085962" w14:textId="77777777" w:rsidR="00EF621C" w:rsidRDefault="00EF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5E8" w14:textId="77777777" w:rsidR="00000000" w:rsidRDefault="00000000">
    <w:pPr>
      <w:pStyle w:val="Standard"/>
      <w:jc w:val="both"/>
      <w:rPr>
        <w:b/>
        <w:bCs/>
      </w:rPr>
    </w:pPr>
  </w:p>
  <w:p w14:paraId="775D86E0" w14:textId="77777777" w:rsidR="00000000" w:rsidRDefault="00000000">
    <w:pPr>
      <w:pStyle w:val="Standard"/>
      <w:jc w:val="both"/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>.</w:t>
    </w:r>
  </w:p>
  <w:p w14:paraId="5A0C3828" w14:textId="77777777" w:rsidR="00000000" w:rsidRDefault="00000000">
    <w:pPr>
      <w:pStyle w:val="Standard"/>
      <w:jc w:val="both"/>
      <w:rPr>
        <w:sz w:val="20"/>
        <w:szCs w:val="20"/>
      </w:rPr>
    </w:pPr>
  </w:p>
  <w:p w14:paraId="21D34F3E" w14:textId="77777777" w:rsidR="00000000" w:rsidRDefault="00000000">
    <w:pPr>
      <w:pStyle w:val="Standard"/>
      <w:jc w:val="both"/>
    </w:pPr>
    <w:r>
      <w:rPr>
        <w:sz w:val="20"/>
        <w:szCs w:val="20"/>
      </w:rPr>
      <w:t xml:space="preserve"> (*) Ove il richiedente è una società l’autocertificazione dovrà essere prodotta dal rappresentante legale e da tutti gli amministratori.</w:t>
    </w:r>
  </w:p>
  <w:p w14:paraId="4293C8E7" w14:textId="77777777" w:rsidR="00000000" w:rsidRDefault="00000000">
    <w:pPr>
      <w:pStyle w:val="Standard"/>
      <w:jc w:val="both"/>
      <w:rPr>
        <w:sz w:val="20"/>
        <w:szCs w:val="20"/>
      </w:rPr>
    </w:pPr>
  </w:p>
  <w:p w14:paraId="3A8F156B" w14:textId="77777777" w:rsidR="00000000" w:rsidRDefault="00000000">
    <w:pPr>
      <w:pStyle w:val="Standard"/>
      <w:jc w:val="both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C012" w14:textId="77777777" w:rsidR="00EF621C" w:rsidRDefault="00EF621C">
      <w:r>
        <w:rPr>
          <w:color w:val="000000"/>
        </w:rPr>
        <w:separator/>
      </w:r>
    </w:p>
  </w:footnote>
  <w:footnote w:type="continuationSeparator" w:id="0">
    <w:p w14:paraId="1BC80D9E" w14:textId="77777777" w:rsidR="00EF621C" w:rsidRDefault="00EF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4532"/>
    <w:multiLevelType w:val="multilevel"/>
    <w:tmpl w:val="C3425D8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 w16cid:durableId="37751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241B"/>
    <w:rsid w:val="003A241B"/>
    <w:rsid w:val="00642A16"/>
    <w:rsid w:val="00E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3128"/>
  <w15:docId w15:val="{14FAB0FD-E988-4CF2-82B0-7750E9D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rpodeltesto2">
    <w:name w:val="Body Text 2"/>
    <w:basedOn w:val="Standard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Rimandocommento">
    <w:name w:val="annotation reference"/>
    <w:rPr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NtbHp</cp:lastModifiedBy>
  <cp:revision>2</cp:revision>
  <cp:lastPrinted>2011-10-18T09:37:00Z</cp:lastPrinted>
  <dcterms:created xsi:type="dcterms:W3CDTF">2023-11-24T09:59:00Z</dcterms:created>
  <dcterms:modified xsi:type="dcterms:W3CDTF">2023-11-24T09:59:00Z</dcterms:modified>
</cp:coreProperties>
</file>