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26DF6" w:rsidRDefault="00926DF6" w:rsidP="00926DF6">
      <w:pPr>
        <w:spacing w:before="100" w:before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26DF6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847725" cy="847725"/>
            <wp:effectExtent l="0" t="0" r="9525" b="9525"/>
            <wp:docPr id="1" name="Immagine 1" descr="C:\Users\ferra\Desktop\VITTORIA\logo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erra\Desktop\VITTORIA\logo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DF6" w:rsidRDefault="00926DF6" w:rsidP="00926DF6">
      <w:pPr>
        <w:spacing w:before="100" w:before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COMUNE DI VILLARICCA</w:t>
      </w:r>
    </w:p>
    <w:p w:rsidR="00A03B72" w:rsidRDefault="00926DF6" w:rsidP="00CE4BB3">
      <w:pPr>
        <w:spacing w:before="100" w:before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CITTA METROPOLITANA DI NAPOLI</w:t>
      </w:r>
    </w:p>
    <w:p w:rsidR="00CE4BB3" w:rsidRDefault="00CE4BB3" w:rsidP="00CE4BB3">
      <w:pPr>
        <w:spacing w:before="100" w:beforeAutospacing="1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CE4BB3" w:rsidRPr="00CE4BB3" w:rsidRDefault="00CE4BB3" w:rsidP="00CE4BB3">
      <w:pPr>
        <w:spacing w:before="100" w:beforeAutospacing="1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AVVISO PUBBLICO</w:t>
      </w: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E4BB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Iscrizione all’Albo Fornitori per Operatori Economici</w:t>
      </w:r>
    </w:p>
    <w:p w:rsidR="00CE4BB3" w:rsidRP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Comune di Villaricca invita tutti gli operatori economici interessati a iscriversi all’Albo Fornitori, disponibile sulla piattaforma telematica di negoziazione </w:t>
      </w:r>
      <w:r w:rsidRPr="00CE4BB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Traspare</w:t>
      </w: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CE4BB3" w:rsidRP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L’Albo Fornitori rappresenta lo strumento attraverso il quale l’Ente individua le imprese qualificate per l’affidamento di lavori, servizi e forniture, nel rispetto dei principi di trasparenza, concorrenza ed efficienza.</w:t>
      </w:r>
    </w:p>
    <w:p w:rsidR="00CE4BB3" w:rsidRP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L’iscrizione è gratuita ed è aperta a tutte le imprese e ai professionisti in possesso dei requisiti previsti dalla normativa vigente.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Per effettuare la registrazione, è necessario accedere alla piattaforma al seguente link:</w:t>
      </w: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6" w:tgtFrame="_new" w:history="1">
        <w:r w:rsidRPr="00CE4B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https://comunevillaricca.traspare.com/</w:t>
        </w:r>
      </w:hyperlink>
    </w:p>
    <w:p w:rsid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Una volta effettuato l’accesso, gli operatori economici dovranno procedere alla registrazione, compilare i dati richiesti e completare il proprio profilo, selezionando le categorie merceologiche di interesse</w:t>
      </w:r>
    </w:p>
    <w:p w:rsidR="00CE4BB3" w:rsidRP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Per supporto nella procedura di iscrizione è possibile consultare il manuale disponibile sul sito.</w:t>
      </w:r>
    </w:p>
    <w:p w:rsidR="00CE4BB3" w:rsidRPr="00CE4BB3" w:rsidRDefault="00CE4BB3" w:rsidP="00CE4BB3">
      <w:pPr>
        <w:spacing w:before="100" w:before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4BB3">
        <w:rPr>
          <w:rFonts w:ascii="Times New Roman" w:eastAsia="Times New Roman" w:hAnsi="Times New Roman" w:cs="Times New Roman"/>
          <w:sz w:val="24"/>
          <w:szCs w:val="24"/>
          <w:lang w:eastAsia="it-IT"/>
        </w:rPr>
        <w:t>Si invitano pertanto tutti gli operatori economici a procedere con l’iscrizione al fine di essere inclusi tra i soggetti selezionabili per le procedure di affidamento dell’Ente.</w:t>
      </w:r>
    </w:p>
    <w:p w:rsidR="00A03B72" w:rsidRDefault="00A03B72" w:rsidP="00A03B72">
      <w:pPr>
        <w:pStyle w:val="NormaleWeb"/>
        <w:spacing w:before="240" w:beforeAutospacing="0" w:after="0" w:afterAutospacing="0"/>
        <w:jc w:val="right"/>
        <w:rPr>
          <w:b/>
          <w:bCs/>
        </w:rPr>
      </w:pPr>
    </w:p>
    <w:p w:rsidR="00A03B72" w:rsidRPr="00A03B72" w:rsidRDefault="00A03B72" w:rsidP="00A03B72">
      <w:pPr>
        <w:pStyle w:val="NormaleWeb"/>
        <w:spacing w:before="240" w:beforeAutospacing="0" w:after="0" w:afterAutospacing="0"/>
        <w:jc w:val="right"/>
        <w:rPr>
          <w:b/>
          <w:bCs/>
        </w:rPr>
      </w:pPr>
      <w:r w:rsidRPr="00A03B72">
        <w:rPr>
          <w:b/>
          <w:bCs/>
        </w:rPr>
        <w:t>F.to Maria Topo</w:t>
      </w:r>
    </w:p>
    <w:p w:rsidR="000F2F0D" w:rsidRDefault="000F2F0D"/>
    <w:sectPr w:rsidR="000F2F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A0073"/>
    <w:multiLevelType w:val="multilevel"/>
    <w:tmpl w:val="DA92A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4F22EE"/>
    <w:multiLevelType w:val="multilevel"/>
    <w:tmpl w:val="5E6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9029800">
    <w:abstractNumId w:val="1"/>
  </w:num>
  <w:num w:numId="2" w16cid:durableId="1768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DF6"/>
    <w:rsid w:val="00013C0A"/>
    <w:rsid w:val="000F2F0D"/>
    <w:rsid w:val="003E5FE0"/>
    <w:rsid w:val="0042127D"/>
    <w:rsid w:val="00736913"/>
    <w:rsid w:val="00753851"/>
    <w:rsid w:val="00926DF6"/>
    <w:rsid w:val="00A03B72"/>
    <w:rsid w:val="00B33839"/>
    <w:rsid w:val="00C05D66"/>
    <w:rsid w:val="00C77215"/>
    <w:rsid w:val="00CE4BB3"/>
    <w:rsid w:val="00CF36D8"/>
    <w:rsid w:val="00D1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4ACF"/>
  <w15:chartTrackingRefBased/>
  <w15:docId w15:val="{5771522B-A932-4EB2-A6CE-7F7B5E86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00" w:afterAutospacing="1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013C0A"/>
    <w:pPr>
      <w:spacing w:before="100" w:before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13C0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013C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3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unevillaricca.traspare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vittoriaferrara</dc:creator>
  <cp:keywords/>
  <dc:description/>
  <cp:lastModifiedBy>Silvia</cp:lastModifiedBy>
  <cp:revision>5</cp:revision>
  <dcterms:created xsi:type="dcterms:W3CDTF">2026-03-24T10:02:00Z</dcterms:created>
  <dcterms:modified xsi:type="dcterms:W3CDTF">2026-03-24T12:07:00Z</dcterms:modified>
</cp:coreProperties>
</file>